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DCD" w:rsidRPr="00111DCD" w:rsidRDefault="00111DCD" w:rsidP="00111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/>
        </w:rPr>
      </w:pPr>
      <w:r w:rsidRPr="00111DCD">
        <w:rPr>
          <w:rFonts w:ascii="Times New Roman" w:hAnsi="Times New Roman" w:cs="Times New Roman"/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DCD" w:rsidRPr="00111DCD" w:rsidRDefault="00111DCD" w:rsidP="00111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/>
        </w:rPr>
      </w:pPr>
      <w:r w:rsidRPr="00111DCD">
        <w:rPr>
          <w:rFonts w:ascii="Times New Roman" w:hAnsi="Times New Roman" w:cs="Times New Roman"/>
          <w:sz w:val="28"/>
          <w:szCs w:val="28"/>
          <w:lang/>
        </w:rPr>
        <w:t>АДМИНИСТРАЦИЯ</w:t>
      </w:r>
    </w:p>
    <w:p w:rsidR="00111DCD" w:rsidRPr="00111DCD" w:rsidRDefault="00111DCD" w:rsidP="00111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МИУС</w:t>
      </w:r>
      <w:r w:rsidRPr="00111DCD">
        <w:rPr>
          <w:rFonts w:ascii="Times New Roman" w:hAnsi="Times New Roman" w:cs="Times New Roman"/>
          <w:sz w:val="28"/>
          <w:szCs w:val="28"/>
          <w:lang/>
        </w:rPr>
        <w:t>СКОГО МУНИЦИПАЛЬНОГО ОБРАЗОВАНИЯ</w:t>
      </w:r>
      <w:r w:rsidRPr="00111DCD">
        <w:rPr>
          <w:rFonts w:ascii="Times New Roman" w:hAnsi="Times New Roman" w:cs="Times New Roman"/>
          <w:sz w:val="28"/>
          <w:szCs w:val="28"/>
          <w:lang/>
        </w:rPr>
        <w:br/>
        <w:t>ЕРШОВСКОГО РАЙОНА</w:t>
      </w:r>
      <w:r w:rsidRPr="00111DCD">
        <w:rPr>
          <w:rFonts w:ascii="Times New Roman" w:hAnsi="Times New Roman" w:cs="Times New Roman"/>
          <w:sz w:val="28"/>
          <w:szCs w:val="28"/>
          <w:lang/>
        </w:rPr>
        <w:tab/>
        <w:t>САРАТОВСКОЙ ОБЛАСТИ</w:t>
      </w:r>
      <w:r w:rsidRPr="00111DCD">
        <w:rPr>
          <w:rFonts w:ascii="Times New Roman" w:hAnsi="Times New Roman" w:cs="Times New Roman"/>
          <w:sz w:val="28"/>
          <w:szCs w:val="28"/>
          <w:lang/>
        </w:rPr>
        <w:br/>
      </w:r>
    </w:p>
    <w:p w:rsidR="00111DCD" w:rsidRPr="00111DCD" w:rsidRDefault="00111DCD" w:rsidP="00111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/>
        </w:rPr>
      </w:pPr>
      <w:r w:rsidRPr="00111DCD">
        <w:rPr>
          <w:rFonts w:ascii="Times New Roman" w:hAnsi="Times New Roman" w:cs="Times New Roman"/>
          <w:sz w:val="28"/>
          <w:szCs w:val="28"/>
          <w:lang/>
        </w:rPr>
        <w:t>РАСПОРЯЖЕНИЕ</w:t>
      </w:r>
    </w:p>
    <w:p w:rsidR="00111DCD" w:rsidRPr="00111DCD" w:rsidRDefault="00111DCD" w:rsidP="00111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/>
        </w:rPr>
      </w:pPr>
    </w:p>
    <w:p w:rsidR="00111DCD" w:rsidRPr="00111DCD" w:rsidRDefault="00111DCD" w:rsidP="00111DCD">
      <w:p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111DCD">
        <w:rPr>
          <w:rFonts w:ascii="Times New Roman" w:hAnsi="Times New Roman" w:cs="Times New Roman"/>
          <w:sz w:val="28"/>
          <w:szCs w:val="28"/>
          <w:lang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/>
        </w:rPr>
        <w:t>14.08</w:t>
      </w:r>
      <w:r w:rsidRPr="00111DCD">
        <w:rPr>
          <w:rFonts w:ascii="Times New Roman" w:hAnsi="Times New Roman" w:cs="Times New Roman"/>
          <w:sz w:val="28"/>
          <w:szCs w:val="28"/>
          <w:lang/>
        </w:rPr>
        <w:t xml:space="preserve">.2018 г. </w:t>
      </w:r>
      <w:r w:rsidRPr="00111DCD">
        <w:rPr>
          <w:rFonts w:ascii="Times New Roman" w:hAnsi="Times New Roman" w:cs="Times New Roman"/>
          <w:sz w:val="28"/>
          <w:szCs w:val="28"/>
          <w:lang/>
        </w:rPr>
        <w:tab/>
      </w:r>
      <w:r w:rsidRPr="00111DCD">
        <w:rPr>
          <w:rFonts w:ascii="Times New Roman" w:hAnsi="Times New Roman" w:cs="Times New Roman"/>
          <w:sz w:val="28"/>
          <w:szCs w:val="28"/>
          <w:lang/>
        </w:rPr>
        <w:tab/>
      </w:r>
      <w:r w:rsidRPr="00111DCD">
        <w:rPr>
          <w:rFonts w:ascii="Times New Roman" w:hAnsi="Times New Roman" w:cs="Times New Roman"/>
          <w:sz w:val="28"/>
          <w:szCs w:val="28"/>
          <w:lang/>
        </w:rPr>
        <w:tab/>
        <w:t xml:space="preserve">          № 1</w:t>
      </w:r>
      <w:r>
        <w:rPr>
          <w:rFonts w:ascii="Times New Roman" w:hAnsi="Times New Roman" w:cs="Times New Roman"/>
          <w:sz w:val="28"/>
          <w:szCs w:val="28"/>
          <w:lang/>
        </w:rPr>
        <w:t>4</w:t>
      </w:r>
    </w:p>
    <w:p w:rsidR="00111DCD" w:rsidRPr="004816C8" w:rsidRDefault="00111DCD" w:rsidP="00111DCD">
      <w:pPr>
        <w:pStyle w:val="a3"/>
        <w:spacing w:after="0"/>
        <w:ind w:right="5669"/>
        <w:rPr>
          <w:b/>
          <w:sz w:val="28"/>
          <w:szCs w:val="28"/>
        </w:rPr>
      </w:pPr>
    </w:p>
    <w:p w:rsidR="00111DCD" w:rsidRPr="00111DCD" w:rsidRDefault="00111DCD" w:rsidP="00111DCD">
      <w:pPr>
        <w:pStyle w:val="a3"/>
        <w:spacing w:after="0"/>
        <w:ind w:right="5669"/>
        <w:rPr>
          <w:sz w:val="26"/>
          <w:szCs w:val="26"/>
        </w:rPr>
      </w:pPr>
      <w:r w:rsidRPr="00111DCD">
        <w:rPr>
          <w:sz w:val="26"/>
          <w:szCs w:val="26"/>
        </w:rPr>
        <w:t xml:space="preserve">О назначении </w:t>
      </w:r>
      <w:proofErr w:type="gramStart"/>
      <w:r w:rsidRPr="00111DCD">
        <w:rPr>
          <w:sz w:val="26"/>
          <w:szCs w:val="26"/>
        </w:rPr>
        <w:t>ответственного</w:t>
      </w:r>
      <w:proofErr w:type="gramEnd"/>
      <w:r w:rsidRPr="00111DCD">
        <w:rPr>
          <w:sz w:val="26"/>
          <w:szCs w:val="26"/>
        </w:rPr>
        <w:t xml:space="preserve"> </w:t>
      </w:r>
    </w:p>
    <w:p w:rsidR="00111DCD" w:rsidRDefault="00111DCD" w:rsidP="00111DCD">
      <w:pPr>
        <w:pStyle w:val="a3"/>
        <w:spacing w:after="0"/>
        <w:ind w:right="5669"/>
        <w:rPr>
          <w:sz w:val="26"/>
          <w:szCs w:val="26"/>
        </w:rPr>
      </w:pPr>
      <w:r w:rsidRPr="00111DCD">
        <w:rPr>
          <w:sz w:val="26"/>
          <w:szCs w:val="26"/>
        </w:rPr>
        <w:t>за проведение систематических карантинных фитосанитарных обследований на территории Миусского муниципального образования</w:t>
      </w:r>
    </w:p>
    <w:p w:rsidR="00111DCD" w:rsidRDefault="00111DCD" w:rsidP="00111DCD">
      <w:pPr>
        <w:pStyle w:val="a3"/>
        <w:spacing w:after="0"/>
        <w:ind w:right="5669"/>
        <w:rPr>
          <w:sz w:val="26"/>
          <w:szCs w:val="26"/>
        </w:rPr>
      </w:pPr>
    </w:p>
    <w:p w:rsidR="00000000" w:rsidRPr="00111DCD" w:rsidRDefault="00111DCD" w:rsidP="00F875D0">
      <w:pPr>
        <w:pStyle w:val="a7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</w:rPr>
      </w:pPr>
      <w:r w:rsidRPr="00111DCD">
        <w:rPr>
          <w:rFonts w:ascii="Times New Roman" w:hAnsi="Times New Roman" w:cs="Times New Roman"/>
          <w:sz w:val="26"/>
          <w:szCs w:val="26"/>
        </w:rPr>
        <w:t xml:space="preserve">Назначить главу Миусского муниципального образования Лосеву Таисию Юрьевну </w:t>
      </w:r>
      <w:proofErr w:type="gramStart"/>
      <w:r w:rsidRPr="00111DCD">
        <w:rPr>
          <w:rFonts w:ascii="Times New Roman" w:hAnsi="Times New Roman" w:cs="Times New Roman"/>
          <w:sz w:val="26"/>
          <w:szCs w:val="26"/>
        </w:rPr>
        <w:t>ответственным</w:t>
      </w:r>
      <w:proofErr w:type="gramEnd"/>
      <w:r w:rsidRPr="00111DCD">
        <w:rPr>
          <w:rFonts w:ascii="Times New Roman" w:hAnsi="Times New Roman" w:cs="Times New Roman"/>
          <w:sz w:val="26"/>
          <w:szCs w:val="26"/>
        </w:rPr>
        <w:t xml:space="preserve"> за пров</w:t>
      </w:r>
      <w:r>
        <w:rPr>
          <w:rFonts w:ascii="Times New Roman" w:hAnsi="Times New Roman" w:cs="Times New Roman"/>
          <w:sz w:val="26"/>
          <w:szCs w:val="26"/>
        </w:rPr>
        <w:t>едение систематических карантинн</w:t>
      </w:r>
      <w:r w:rsidRPr="00111DCD">
        <w:rPr>
          <w:rFonts w:ascii="Times New Roman" w:hAnsi="Times New Roman" w:cs="Times New Roman"/>
          <w:sz w:val="26"/>
          <w:szCs w:val="26"/>
        </w:rPr>
        <w:t>ых фито</w:t>
      </w:r>
      <w:r>
        <w:rPr>
          <w:rFonts w:ascii="Times New Roman" w:hAnsi="Times New Roman" w:cs="Times New Roman"/>
          <w:sz w:val="26"/>
          <w:szCs w:val="26"/>
        </w:rPr>
        <w:t>санитарных обследований на территории Миусского муниципального образования Ершовского муниципального района.</w:t>
      </w:r>
    </w:p>
    <w:p w:rsidR="00111DCD" w:rsidRPr="00111DCD" w:rsidRDefault="00111DCD" w:rsidP="00F875D0">
      <w:pPr>
        <w:pStyle w:val="a7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В состав комиссии входят: </w:t>
      </w:r>
    </w:p>
    <w:p w:rsidR="00111DCD" w:rsidRDefault="00111DCD" w:rsidP="00F875D0">
      <w:pPr>
        <w:pStyle w:val="a7"/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главный специалист администрации Миусского МО – Михайлова Л.Л.</w:t>
      </w:r>
    </w:p>
    <w:p w:rsidR="00111DCD" w:rsidRDefault="00111DCD" w:rsidP="00F875D0">
      <w:pPr>
        <w:pStyle w:val="a7"/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инспектор по работе с населением администрации Миусского МО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Проненко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А.В.</w:t>
      </w:r>
    </w:p>
    <w:p w:rsidR="00111DCD" w:rsidRDefault="00111DCD" w:rsidP="00F875D0">
      <w:pPr>
        <w:pStyle w:val="a7"/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инспектор по работе с населением администрации Миусского МО – Максимова Н.В.</w:t>
      </w:r>
    </w:p>
    <w:p w:rsidR="00111DCD" w:rsidRDefault="00111DCD" w:rsidP="00F875D0">
      <w:pPr>
        <w:pStyle w:val="a7"/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инспектор по работе с населением администрации Миусского МО – Семенова И.А.</w:t>
      </w:r>
    </w:p>
    <w:p w:rsidR="00850E3D" w:rsidRDefault="00F875D0" w:rsidP="00111DCD">
      <w:pPr>
        <w:pStyle w:val="a7"/>
        <w:tabs>
          <w:tab w:val="left" w:pos="284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850E3D">
        <w:rPr>
          <w:rFonts w:ascii="Times New Roman" w:hAnsi="Times New Roman" w:cs="Times New Roman"/>
          <w:sz w:val="26"/>
          <w:szCs w:val="26"/>
        </w:rPr>
        <w:t>3. Контроль за исполнение настоящего распоряжения оставляю за собой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875D0" w:rsidRDefault="00F875D0" w:rsidP="00111DCD">
      <w:pPr>
        <w:pStyle w:val="a7"/>
        <w:tabs>
          <w:tab w:val="left" w:pos="284"/>
        </w:tabs>
        <w:spacing w:after="0" w:line="240" w:lineRule="auto"/>
        <w:ind w:left="-426"/>
        <w:jc w:val="both"/>
        <w:rPr>
          <w:rFonts w:ascii="Times New Roman" w:hAnsi="Times New Roman" w:cs="Times New Roman"/>
        </w:rPr>
      </w:pPr>
    </w:p>
    <w:p w:rsidR="00F875D0" w:rsidRDefault="00F875D0" w:rsidP="00111DCD">
      <w:pPr>
        <w:pStyle w:val="a7"/>
        <w:tabs>
          <w:tab w:val="left" w:pos="284"/>
        </w:tabs>
        <w:spacing w:after="0" w:line="240" w:lineRule="auto"/>
        <w:ind w:left="-426"/>
        <w:jc w:val="both"/>
        <w:rPr>
          <w:rFonts w:ascii="Times New Roman" w:hAnsi="Times New Roman" w:cs="Times New Roman"/>
        </w:rPr>
      </w:pPr>
    </w:p>
    <w:p w:rsidR="00F875D0" w:rsidRDefault="00F875D0" w:rsidP="00111DCD">
      <w:pPr>
        <w:pStyle w:val="a7"/>
        <w:tabs>
          <w:tab w:val="left" w:pos="284"/>
        </w:tabs>
        <w:spacing w:after="0" w:line="240" w:lineRule="auto"/>
        <w:ind w:left="-426"/>
        <w:jc w:val="both"/>
        <w:rPr>
          <w:rFonts w:ascii="Times New Roman" w:hAnsi="Times New Roman" w:cs="Times New Roman"/>
        </w:rPr>
      </w:pPr>
    </w:p>
    <w:p w:rsidR="00F875D0" w:rsidRDefault="00F875D0" w:rsidP="00111DCD">
      <w:pPr>
        <w:pStyle w:val="a7"/>
        <w:tabs>
          <w:tab w:val="left" w:pos="284"/>
        </w:tabs>
        <w:spacing w:after="0" w:line="240" w:lineRule="auto"/>
        <w:ind w:left="-426"/>
        <w:jc w:val="both"/>
        <w:rPr>
          <w:rFonts w:ascii="Times New Roman" w:hAnsi="Times New Roman" w:cs="Times New Roman"/>
        </w:rPr>
      </w:pPr>
    </w:p>
    <w:p w:rsidR="00F875D0" w:rsidRDefault="00F875D0" w:rsidP="00111DCD">
      <w:pPr>
        <w:pStyle w:val="a7"/>
        <w:tabs>
          <w:tab w:val="left" w:pos="284"/>
        </w:tabs>
        <w:spacing w:after="0" w:line="240" w:lineRule="auto"/>
        <w:ind w:left="-426"/>
        <w:jc w:val="both"/>
        <w:rPr>
          <w:rFonts w:ascii="Times New Roman" w:hAnsi="Times New Roman" w:cs="Times New Roman"/>
        </w:rPr>
      </w:pPr>
    </w:p>
    <w:p w:rsidR="00F875D0" w:rsidRDefault="00F875D0" w:rsidP="00111DCD">
      <w:pPr>
        <w:pStyle w:val="a7"/>
        <w:tabs>
          <w:tab w:val="left" w:pos="284"/>
        </w:tabs>
        <w:spacing w:after="0" w:line="240" w:lineRule="auto"/>
        <w:ind w:left="-426"/>
        <w:jc w:val="both"/>
        <w:rPr>
          <w:rFonts w:ascii="Times New Roman" w:hAnsi="Times New Roman" w:cs="Times New Roman"/>
        </w:rPr>
      </w:pPr>
    </w:p>
    <w:p w:rsidR="00F875D0" w:rsidRDefault="00F875D0" w:rsidP="00F875D0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руководителя администрации</w:t>
      </w:r>
      <w:r w:rsidRPr="002B0E5C">
        <w:rPr>
          <w:rFonts w:ascii="Times New Roman" w:hAnsi="Times New Roman"/>
          <w:sz w:val="24"/>
          <w:szCs w:val="24"/>
        </w:rPr>
        <w:t xml:space="preserve"> </w:t>
      </w:r>
    </w:p>
    <w:p w:rsidR="00F875D0" w:rsidRPr="002B0E5C" w:rsidRDefault="00F875D0" w:rsidP="00F875D0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2B0E5C">
        <w:rPr>
          <w:rFonts w:ascii="Times New Roman" w:hAnsi="Times New Roman"/>
          <w:sz w:val="24"/>
          <w:szCs w:val="24"/>
        </w:rPr>
        <w:t xml:space="preserve">Миусского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2B0E5C">
        <w:rPr>
          <w:rFonts w:ascii="Times New Roman" w:hAnsi="Times New Roman"/>
          <w:sz w:val="24"/>
          <w:szCs w:val="24"/>
        </w:rPr>
        <w:tab/>
      </w:r>
      <w:r w:rsidRPr="002B0E5C">
        <w:rPr>
          <w:rFonts w:ascii="Times New Roman" w:hAnsi="Times New Roman"/>
          <w:sz w:val="24"/>
          <w:szCs w:val="24"/>
        </w:rPr>
        <w:tab/>
      </w:r>
      <w:r w:rsidRPr="002B0E5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Л.Л. Михайлова</w:t>
      </w:r>
    </w:p>
    <w:p w:rsidR="00F875D0" w:rsidRPr="00111DCD" w:rsidRDefault="00F875D0" w:rsidP="00111DCD">
      <w:pPr>
        <w:pStyle w:val="a7"/>
        <w:tabs>
          <w:tab w:val="left" w:pos="284"/>
        </w:tabs>
        <w:spacing w:after="0" w:line="240" w:lineRule="auto"/>
        <w:ind w:left="-426"/>
        <w:jc w:val="both"/>
        <w:rPr>
          <w:rFonts w:ascii="Times New Roman" w:hAnsi="Times New Roman" w:cs="Times New Roman"/>
        </w:rPr>
      </w:pPr>
    </w:p>
    <w:sectPr w:rsidR="00F875D0" w:rsidRPr="00111DCD" w:rsidSect="00F875D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4859"/>
    <w:multiLevelType w:val="hybridMultilevel"/>
    <w:tmpl w:val="3CC6FE94"/>
    <w:lvl w:ilvl="0" w:tplc="FE023204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157949"/>
    <w:multiLevelType w:val="hybridMultilevel"/>
    <w:tmpl w:val="6DCE1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1DCD"/>
    <w:rsid w:val="00111DCD"/>
    <w:rsid w:val="00850E3D"/>
    <w:rsid w:val="00A172C2"/>
    <w:rsid w:val="00F8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11DCD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customStyle="1" w:styleId="a4">
    <w:name w:val="Основной текст Знак"/>
    <w:basedOn w:val="a0"/>
    <w:link w:val="a3"/>
    <w:semiHidden/>
    <w:rsid w:val="00111DCD"/>
    <w:rPr>
      <w:rFonts w:ascii="Times New Roman" w:eastAsia="Arial Unicode MS" w:hAnsi="Times New Roman" w:cs="Times New Roman"/>
      <w:kern w:val="1"/>
      <w:sz w:val="24"/>
      <w:szCs w:val="24"/>
      <w:lang/>
    </w:rPr>
  </w:style>
  <w:style w:type="paragraph" w:styleId="a5">
    <w:name w:val="Balloon Text"/>
    <w:basedOn w:val="a"/>
    <w:link w:val="a6"/>
    <w:uiPriority w:val="99"/>
    <w:semiHidden/>
    <w:unhideWhenUsed/>
    <w:rsid w:val="0011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1DC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11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2018-08-15T08:22:00Z</dcterms:created>
  <dcterms:modified xsi:type="dcterms:W3CDTF">2018-08-15T08:22:00Z</dcterms:modified>
</cp:coreProperties>
</file>